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34" w:rsidRDefault="003F4734" w:rsidP="003F4734">
      <w:pPr>
        <w:spacing w:line="276" w:lineRule="auto"/>
        <w:jc w:val="center"/>
        <w:rPr>
          <w:rFonts w:ascii="PT Astra Serif" w:hAnsi="PT Astra Serif"/>
          <w:b/>
          <w:iCs/>
          <w:sz w:val="28"/>
          <w:szCs w:val="28"/>
          <w:lang w:eastAsia="ru-RU"/>
        </w:rPr>
      </w:pPr>
    </w:p>
    <w:p w:rsidR="003F4734" w:rsidRPr="00D942A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eastAsia="ru-RU"/>
        </w:rPr>
      </w:pPr>
      <w:r w:rsidRPr="00D942A3">
        <w:rPr>
          <w:rFonts w:ascii="PT Astra Serif" w:hAnsi="PT Astra Serif"/>
          <w:b/>
          <w:iCs/>
          <w:sz w:val="28"/>
          <w:szCs w:val="28"/>
          <w:lang w:eastAsia="ru-RU"/>
        </w:rPr>
        <w:t xml:space="preserve">АДМИНИСТРАЦИЯ 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МУНИЦИПАЛЬНОГО ОБРАЗОВАНИЯ</w:t>
      </w:r>
    </w:p>
    <w:p w:rsidR="003F4734" w:rsidRPr="00D942A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>«МЕЛЕКЕССКИЙ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» УЛЬЯНОВСКОЙ ОБЛАСТИ</w:t>
      </w:r>
    </w:p>
    <w:p w:rsidR="003F4734" w:rsidRDefault="003F4734" w:rsidP="003F473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D942A3" w:rsidRDefault="003F4734" w:rsidP="003F473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D942A3" w:rsidRDefault="003F4734" w:rsidP="003F473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942A3">
        <w:rPr>
          <w:rFonts w:ascii="PT Astra Serif" w:hAnsi="PT Astra Serif"/>
          <w:b/>
          <w:sz w:val="28"/>
          <w:szCs w:val="28"/>
          <w:lang w:eastAsia="ru-RU"/>
        </w:rPr>
        <w:t>П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894529" w:rsidP="003F4734">
      <w:pPr>
        <w:spacing w:line="276" w:lineRule="auto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30 ноября 2020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>1184</w:t>
      </w:r>
      <w:bookmarkStart w:id="0" w:name="_GoBack"/>
      <w:bookmarkEnd w:id="0"/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952F83">
        <w:tc>
          <w:tcPr>
            <w:tcW w:w="9640" w:type="dxa"/>
            <w:shd w:val="clear" w:color="auto" w:fill="auto"/>
          </w:tcPr>
          <w:p w:rsidR="003F4734" w:rsidRPr="00B53D04" w:rsidRDefault="003F4734" w:rsidP="00952F8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Ульяновской области от 27.03.2020 №2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88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B50893" w:rsidRDefault="003F4734" w:rsidP="003F473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Руководствуясь пунктом 25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муниципального  образования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«Мелекесский район» Ульяновской области от   21.11.2019 №1120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решением Совета депутатов муниципального </w:t>
      </w:r>
      <w:r w:rsidR="00B5089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образования </w:t>
      </w:r>
      <w:r w:rsidR="00B50893">
        <w:rPr>
          <w:rFonts w:ascii="PT Astra Serif" w:eastAsia="Arial" w:hAnsi="PT Astra Serif"/>
          <w:sz w:val="28"/>
          <w:szCs w:val="28"/>
          <w:lang w:eastAsia="ru-RU"/>
        </w:rPr>
        <w:t xml:space="preserve">  </w:t>
      </w:r>
      <w:r>
        <w:rPr>
          <w:rFonts w:ascii="PT Astra Serif" w:eastAsia="Arial" w:hAnsi="PT Astra Serif"/>
          <w:sz w:val="28"/>
          <w:szCs w:val="28"/>
          <w:lang w:eastAsia="ru-RU"/>
        </w:rPr>
        <w:t>«</w:t>
      </w:r>
      <w:proofErr w:type="spellStart"/>
      <w:r>
        <w:rPr>
          <w:rFonts w:ascii="PT Astra Serif" w:eastAsia="Arial" w:hAnsi="PT Astra Serif"/>
          <w:sz w:val="28"/>
          <w:szCs w:val="28"/>
          <w:lang w:eastAsia="ru-RU"/>
        </w:rPr>
        <w:t>Мелекесский</w:t>
      </w:r>
      <w:proofErr w:type="spellEnd"/>
      <w:r>
        <w:rPr>
          <w:rFonts w:ascii="PT Astra Serif" w:eastAsia="Arial" w:hAnsi="PT Astra Serif"/>
          <w:sz w:val="28"/>
          <w:szCs w:val="28"/>
          <w:lang w:eastAsia="ru-RU"/>
        </w:rPr>
        <w:t xml:space="preserve"> район»</w:t>
      </w:r>
      <w:r w:rsidR="00B5089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Ульяновской</w:t>
      </w:r>
      <w:r w:rsidR="00B50893">
        <w:rPr>
          <w:rFonts w:ascii="PT Astra Serif" w:eastAsia="Arial" w:hAnsi="PT Astra Serif"/>
          <w:sz w:val="28"/>
          <w:szCs w:val="28"/>
          <w:lang w:eastAsia="ru-RU"/>
        </w:rPr>
        <w:t xml:space="preserve">  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области </w:t>
      </w:r>
    </w:p>
    <w:p w:rsidR="00636260" w:rsidRDefault="003F4734" w:rsidP="003F473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>
        <w:rPr>
          <w:rFonts w:ascii="PT Astra Serif" w:eastAsia="Arial" w:hAnsi="PT Astra Serif"/>
          <w:sz w:val="28"/>
          <w:szCs w:val="28"/>
          <w:lang w:eastAsia="ru-RU"/>
        </w:rPr>
        <w:t>от</w:t>
      </w:r>
      <w:r w:rsidR="00BD2539">
        <w:rPr>
          <w:rFonts w:ascii="PT Astra Serif" w:eastAsia="Arial" w:hAnsi="PT Astra Serif"/>
          <w:sz w:val="28"/>
          <w:szCs w:val="28"/>
          <w:lang w:eastAsia="ru-RU"/>
        </w:rPr>
        <w:t xml:space="preserve"> 30.10.2020</w:t>
      </w:r>
      <w:r w:rsidR="00B5089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BD2539">
        <w:rPr>
          <w:rFonts w:ascii="PT Astra Serif" w:eastAsia="Arial" w:hAnsi="PT Astra Serif"/>
          <w:sz w:val="28"/>
          <w:szCs w:val="28"/>
          <w:lang w:eastAsia="ru-RU"/>
        </w:rPr>
        <w:t xml:space="preserve">27/122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«О внесении изменений в решение Совета депутатов муниципального образования «Мелекесский район» Ульяновской области от 18.12.2019 №18/85 «О бюджете муниципального образования «Мелекесский район» Ульяновской области на 2020 год и плановый период 2021 и 2022 годов» (с изменениями от 29.05.2020 №23/103,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27.08.2020 №25/110) </w:t>
      </w:r>
    </w:p>
    <w:p w:rsidR="003F4734" w:rsidRPr="004948FC" w:rsidRDefault="003F4734" w:rsidP="003F473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  <w:lang w:eastAsia="ru-RU"/>
        </w:rPr>
        <w:t>п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о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с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gramStart"/>
      <w:r w:rsidRPr="00B53D04">
        <w:rPr>
          <w:rFonts w:ascii="PT Astra Serif" w:eastAsia="Arial" w:hAnsi="PT Astra Serif"/>
          <w:sz w:val="28"/>
          <w:szCs w:val="28"/>
          <w:lang w:eastAsia="ru-RU"/>
        </w:rPr>
        <w:t>т</w:t>
      </w:r>
      <w:proofErr w:type="gramEnd"/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а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н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о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в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л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я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е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B53D04">
        <w:rPr>
          <w:rFonts w:ascii="PT Astra Serif" w:eastAsia="Arial" w:hAnsi="PT Astra Serif"/>
          <w:sz w:val="28"/>
          <w:szCs w:val="28"/>
          <w:lang w:eastAsia="ru-RU"/>
        </w:rPr>
        <w:t>т:</w:t>
      </w:r>
      <w:r w:rsidRPr="002F33BF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</w:p>
    <w:p w:rsidR="003F4734" w:rsidRDefault="003F4734" w:rsidP="003F4734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Pr="00B53D04">
        <w:rPr>
          <w:rFonts w:ascii="PT Astra Serif" w:hAnsi="PT Astra Serif"/>
          <w:sz w:val="28"/>
          <w:szCs w:val="28"/>
        </w:rPr>
        <w:t xml:space="preserve">В </w:t>
      </w:r>
      <w:r w:rsidRPr="00814852">
        <w:rPr>
          <w:rFonts w:ascii="PT Astra Serif" w:hAnsi="PT Astra Serif"/>
          <w:sz w:val="28"/>
          <w:szCs w:val="28"/>
        </w:rPr>
        <w:t>постановление администрации муниципального образования «Мелекесский район» Ульяновской области от 27.03.2020 №2</w:t>
      </w:r>
      <w:r>
        <w:rPr>
          <w:rFonts w:ascii="PT Astra Serif" w:hAnsi="PT Astra Serif"/>
          <w:sz w:val="28"/>
          <w:szCs w:val="28"/>
        </w:rPr>
        <w:t>88</w:t>
      </w:r>
      <w:r w:rsidRPr="00814852">
        <w:rPr>
          <w:rFonts w:ascii="PT Astra Serif" w:hAnsi="PT Astra Serif"/>
          <w:sz w:val="28"/>
          <w:szCs w:val="28"/>
        </w:rPr>
        <w:t xml:space="preserve"> </w:t>
      </w:r>
      <w:r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53D04">
        <w:rPr>
          <w:rFonts w:ascii="PT Astra Serif" w:hAnsi="PT Astra Serif"/>
          <w:sz w:val="28"/>
          <w:szCs w:val="28"/>
        </w:rPr>
        <w:t xml:space="preserve">(далее – Программа) внести следующие </w:t>
      </w:r>
      <w:r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3F4734" w:rsidRPr="00614F02" w:rsidRDefault="003F4734" w:rsidP="003F4734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преамбуле постановления слова «</w:t>
      </w:r>
      <w:r>
        <w:rPr>
          <w:rFonts w:ascii="PT Astra Serif" w:hAnsi="PT Astra Serif"/>
          <w:color w:val="000000" w:themeColor="text1"/>
          <w:sz w:val="28"/>
          <w:szCs w:val="28"/>
        </w:rPr>
        <w:t>пунктом 8 части 1 статьи 15.1» заменить словами «пунктом 25 части 1 статьи 15».</w:t>
      </w:r>
    </w:p>
    <w:p w:rsidR="003F4734" w:rsidRPr="00614F02" w:rsidRDefault="003F4734" w:rsidP="003F47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14F0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614F02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 п</w:t>
      </w:r>
      <w:r w:rsidRPr="00614F02">
        <w:rPr>
          <w:rFonts w:ascii="PT Astra Serif" w:hAnsi="PT Astra Serif"/>
          <w:sz w:val="28"/>
          <w:szCs w:val="28"/>
        </w:rPr>
        <w:t>ункт</w:t>
      </w:r>
      <w:r>
        <w:rPr>
          <w:rFonts w:ascii="PT Astra Serif" w:hAnsi="PT Astra Serif"/>
          <w:sz w:val="28"/>
          <w:szCs w:val="28"/>
        </w:rPr>
        <w:t>е</w:t>
      </w:r>
      <w:r w:rsidRPr="00614F02">
        <w:rPr>
          <w:rFonts w:ascii="PT Astra Serif" w:hAnsi="PT Astra Serif"/>
          <w:sz w:val="28"/>
          <w:szCs w:val="28"/>
        </w:rPr>
        <w:t xml:space="preserve"> 2 постановления цифры «3636,53200» заменить цифрами «3991,33200».</w:t>
      </w:r>
    </w:p>
    <w:p w:rsidR="003F4734" w:rsidRPr="00606070" w:rsidRDefault="003F4734" w:rsidP="003F47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14F02">
        <w:rPr>
          <w:rFonts w:ascii="PT Astra Serif" w:hAnsi="PT Astra Serif"/>
          <w:sz w:val="28"/>
          <w:szCs w:val="28"/>
        </w:rPr>
        <w:lastRenderedPageBreak/>
        <w:t>1.</w:t>
      </w:r>
      <w:r>
        <w:rPr>
          <w:rFonts w:ascii="PT Astra Serif" w:hAnsi="PT Astra Serif"/>
          <w:sz w:val="28"/>
          <w:szCs w:val="28"/>
        </w:rPr>
        <w:t>3</w:t>
      </w:r>
      <w:r w:rsidRPr="00614F02">
        <w:rPr>
          <w:rFonts w:ascii="PT Astra Serif" w:hAnsi="PT Astra Serif"/>
          <w:sz w:val="28"/>
          <w:szCs w:val="28"/>
        </w:rPr>
        <w:t>. В паспорте</w:t>
      </w:r>
      <w:r w:rsidRPr="006060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муниципальной п</w:t>
      </w:r>
      <w:r w:rsidRPr="00606070">
        <w:rPr>
          <w:rFonts w:ascii="PT Astra Serif" w:hAnsi="PT Astra Serif"/>
          <w:sz w:val="28"/>
          <w:szCs w:val="28"/>
        </w:rPr>
        <w:t>рограммы строку «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с разбивкой по этапам и годам реализации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952F83">
        <w:trPr>
          <w:trHeight w:val="360"/>
        </w:trPr>
        <w:tc>
          <w:tcPr>
            <w:tcW w:w="2268" w:type="dxa"/>
          </w:tcPr>
          <w:p w:rsidR="003F4734" w:rsidRPr="00C065FD" w:rsidRDefault="003F4734" w:rsidP="00952F83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230" w:type="dxa"/>
          </w:tcPr>
          <w:p w:rsidR="003F4734" w:rsidRPr="00614F02" w:rsidRDefault="003F4734" w:rsidP="00952F83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Общий объём финансирования муниципальной программы включает</w:t>
            </w:r>
            <w:r w:rsidRPr="00C065FD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средства бюджета Ульяновской области и  бюджета муниципального образования «Мелекесский район» Ульяновской области по мере поступления </w:t>
            </w:r>
            <w:proofErr w:type="spellStart"/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В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сего из бюджета муниципального образования «Мелекесский район»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Ульяновской </w:t>
            </w:r>
            <w:r w:rsidRPr="00614F02">
              <w:rPr>
                <w:rFonts w:ascii="PT Astra Serif" w:hAnsi="PT Astra Serif" w:cs="Times New Roman"/>
                <w:sz w:val="28"/>
                <w:szCs w:val="28"/>
              </w:rPr>
              <w:t xml:space="preserve">области 21788,54900 тыс. руб. (2020-2024 годы) в том числе: </w:t>
            </w:r>
          </w:p>
          <w:p w:rsidR="003F4734" w:rsidRPr="00614F02" w:rsidRDefault="003F4734" w:rsidP="00952F83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614F02">
              <w:rPr>
                <w:rFonts w:ascii="PT Astra Serif" w:hAnsi="PT Astra Serif" w:cs="Times New Roman"/>
                <w:sz w:val="28"/>
                <w:szCs w:val="28"/>
              </w:rPr>
              <w:t>2020 год — 3991,33200 тыс. руб.,</w:t>
            </w:r>
          </w:p>
          <w:p w:rsidR="003F4734" w:rsidRPr="00614F02" w:rsidRDefault="003F4734" w:rsidP="00952F83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614F02">
              <w:rPr>
                <w:rFonts w:ascii="PT Astra Serif" w:hAnsi="PT Astra Serif" w:cs="Times New Roman"/>
                <w:sz w:val="28"/>
                <w:szCs w:val="28"/>
              </w:rPr>
              <w:t xml:space="preserve">2021 год — 4439,89450 тыс. руб., </w:t>
            </w:r>
          </w:p>
          <w:p w:rsidR="003F4734" w:rsidRPr="00614F02" w:rsidRDefault="003F4734" w:rsidP="00952F83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614F02">
              <w:rPr>
                <w:rFonts w:ascii="PT Astra Serif" w:hAnsi="PT Astra Serif" w:cs="Times New Roman"/>
                <w:sz w:val="28"/>
                <w:szCs w:val="28"/>
              </w:rPr>
              <w:t xml:space="preserve">2022 год — 4377,53350 тыс. руб., </w:t>
            </w:r>
          </w:p>
          <w:p w:rsidR="003F4734" w:rsidRPr="00C065FD" w:rsidRDefault="003F4734" w:rsidP="00952F83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2023 год — 4489,89450 тыс. руб., </w:t>
            </w:r>
          </w:p>
          <w:p w:rsidR="003F4734" w:rsidRPr="00C065FD" w:rsidRDefault="003F4734" w:rsidP="00952F83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2024 год — 4489,89450 тыс. руб.</w:t>
            </w:r>
          </w:p>
        </w:tc>
      </w:tr>
    </w:tbl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  <w:t>»;</w:t>
      </w:r>
    </w:p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EE107A" w:rsidRDefault="00EE107A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</w:p>
    <w:p w:rsidR="003F4734" w:rsidRPr="006A29A5" w:rsidRDefault="003F473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29A5">
        <w:rPr>
          <w:rFonts w:ascii="PT Astra Serif" w:hAnsi="PT Astra Serif" w:cs="Times New Roman"/>
          <w:sz w:val="28"/>
          <w:szCs w:val="28"/>
        </w:rPr>
        <w:lastRenderedPageBreak/>
        <w:t>1.4 Строку 2 Приложение №2 к муниципальной программе «Содействие в развитии агропромышленного комплекса муниципального образования «Мелекесский район» Ульяновской области»</w:t>
      </w:r>
      <w:r w:rsidRPr="006A29A5">
        <w:rPr>
          <w:rFonts w:ascii="PT Astra Serif" w:hAnsi="PT Astra Serif"/>
          <w:sz w:val="28"/>
          <w:szCs w:val="28"/>
        </w:rPr>
        <w:t xml:space="preserve"> </w:t>
      </w:r>
      <w:r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3F4734" w:rsidRPr="006A29A5" w:rsidRDefault="003F4734" w:rsidP="003F4734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29A5">
        <w:rPr>
          <w:rFonts w:ascii="PT Astra Serif" w:hAnsi="PT Astra Serif" w:cs="Times New Roman"/>
          <w:sz w:val="28"/>
          <w:szCs w:val="28"/>
        </w:rPr>
        <w:t>«</w:t>
      </w:r>
      <w:r w:rsidRPr="006A29A5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2991"/>
        <w:gridCol w:w="1842"/>
        <w:gridCol w:w="993"/>
        <w:gridCol w:w="1701"/>
        <w:gridCol w:w="1134"/>
        <w:gridCol w:w="1134"/>
        <w:gridCol w:w="1134"/>
        <w:gridCol w:w="1134"/>
        <w:gridCol w:w="1211"/>
        <w:gridCol w:w="1134"/>
      </w:tblGrid>
      <w:tr w:rsidR="003F4734" w:rsidRPr="006A29A5" w:rsidTr="00952F83">
        <w:tc>
          <w:tcPr>
            <w:tcW w:w="378" w:type="dxa"/>
          </w:tcPr>
          <w:p w:rsidR="003F4734" w:rsidRPr="006A29A5" w:rsidRDefault="003F4734" w:rsidP="00952F8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22</w:t>
            </w:r>
          </w:p>
        </w:tc>
        <w:tc>
          <w:tcPr>
            <w:tcW w:w="2991" w:type="dxa"/>
          </w:tcPr>
          <w:p w:rsidR="003F4734" w:rsidRPr="006A29A5" w:rsidRDefault="003F4734" w:rsidP="00952F83">
            <w:pPr>
              <w:pStyle w:val="ConsPlusNormal"/>
              <w:ind w:hanging="28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Pr="006A29A5">
              <w:rPr>
                <w:rFonts w:ascii="PT Astra Serif" w:hAnsi="PT Astra Serif" w:cs="Times New Roman"/>
                <w:sz w:val="28"/>
                <w:szCs w:val="28"/>
              </w:rPr>
              <w:t>Финансовое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деятельности муниципального казенного учреждения «Управление сельского хозяйства </w:t>
            </w:r>
            <w:proofErr w:type="spellStart"/>
            <w:r w:rsidRPr="006A29A5">
              <w:rPr>
                <w:rFonts w:ascii="PT Astra Serif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 района Ульяновской области»</w:t>
            </w:r>
          </w:p>
        </w:tc>
        <w:tc>
          <w:tcPr>
            <w:tcW w:w="1842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 w:rsidRPr="006A29A5">
              <w:rPr>
                <w:rFonts w:ascii="PT Astra Serif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 района Ульяновской области»</w:t>
            </w:r>
          </w:p>
        </w:tc>
        <w:tc>
          <w:tcPr>
            <w:tcW w:w="993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b/>
                <w:sz w:val="28"/>
                <w:szCs w:val="28"/>
              </w:rPr>
              <w:t>21268,54900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b/>
                <w:sz w:val="28"/>
                <w:szCs w:val="28"/>
              </w:rPr>
              <w:t>3887,33200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b/>
                <w:sz w:val="28"/>
                <w:szCs w:val="28"/>
              </w:rPr>
              <w:t>4335,89450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b/>
                <w:sz w:val="28"/>
                <w:szCs w:val="28"/>
              </w:rPr>
              <w:t>4273,53350</w:t>
            </w:r>
          </w:p>
        </w:tc>
        <w:tc>
          <w:tcPr>
            <w:tcW w:w="1211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b/>
                <w:sz w:val="28"/>
                <w:szCs w:val="28"/>
              </w:rPr>
              <w:t>4385,89450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b/>
                <w:sz w:val="28"/>
                <w:szCs w:val="28"/>
              </w:rPr>
              <w:t>4385,89450</w:t>
            </w:r>
          </w:p>
        </w:tc>
      </w:tr>
    </w:tbl>
    <w:p w:rsidR="003F4734" w:rsidRPr="006A29A5" w:rsidRDefault="003F473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»;</w:t>
      </w:r>
    </w:p>
    <w:p w:rsidR="003F4734" w:rsidRDefault="003F473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29A5">
        <w:rPr>
          <w:rFonts w:ascii="PT Astra Serif" w:hAnsi="PT Astra Serif" w:cs="Times New Roman"/>
          <w:sz w:val="28"/>
          <w:szCs w:val="28"/>
        </w:rPr>
        <w:t>1.5. Строку 2.1 Приложение №2 к муниципальной программе «Содействие в развитии агропромышленного комплекса муниципального образования «Мелекесский район» Ульяновской области»</w:t>
      </w:r>
      <w:r w:rsidRPr="006A29A5">
        <w:rPr>
          <w:rFonts w:ascii="PT Astra Serif" w:hAnsi="PT Astra Serif"/>
          <w:sz w:val="28"/>
          <w:szCs w:val="28"/>
        </w:rPr>
        <w:t xml:space="preserve"> </w:t>
      </w:r>
      <w:r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3F4734" w:rsidRDefault="003F4734" w:rsidP="003F4734">
      <w:pPr>
        <w:pStyle w:val="ConsPlusNormal"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03"/>
        <w:gridCol w:w="851"/>
        <w:gridCol w:w="2049"/>
        <w:gridCol w:w="1276"/>
        <w:gridCol w:w="1134"/>
        <w:gridCol w:w="1134"/>
        <w:gridCol w:w="1134"/>
        <w:gridCol w:w="1211"/>
        <w:gridCol w:w="1134"/>
      </w:tblGrid>
      <w:tr w:rsidR="003F4734" w:rsidRPr="006A29A5" w:rsidTr="00952F83">
        <w:tc>
          <w:tcPr>
            <w:tcW w:w="534" w:type="dxa"/>
          </w:tcPr>
          <w:p w:rsidR="003F4734" w:rsidRPr="006A29A5" w:rsidRDefault="003F4734" w:rsidP="00952F8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22.1</w:t>
            </w:r>
          </w:p>
        </w:tc>
        <w:tc>
          <w:tcPr>
            <w:tcW w:w="2126" w:type="dxa"/>
          </w:tcPr>
          <w:p w:rsidR="003F4734" w:rsidRPr="006A29A5" w:rsidRDefault="003F4734" w:rsidP="00952F83">
            <w:pPr>
              <w:pStyle w:val="ConsPlusNormal"/>
              <w:ind w:hanging="28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О</w:t>
            </w:r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беспечение деятельности МКУ «Управление сельского хозяйства </w:t>
            </w:r>
            <w:proofErr w:type="spellStart"/>
            <w:r w:rsidRPr="006A29A5">
              <w:rPr>
                <w:rFonts w:ascii="PT Astra Serif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 района» по расходам на оплату труда</w:t>
            </w:r>
          </w:p>
        </w:tc>
        <w:tc>
          <w:tcPr>
            <w:tcW w:w="2203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 w:rsidRPr="006A29A5">
              <w:rPr>
                <w:rFonts w:ascii="PT Astra Serif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6A29A5">
              <w:rPr>
                <w:rFonts w:ascii="PT Astra Serif" w:hAnsi="PT Astra Serif" w:cs="Times New Roman"/>
                <w:sz w:val="28"/>
                <w:szCs w:val="28"/>
              </w:rPr>
              <w:t xml:space="preserve"> района Ульяновской области»</w:t>
            </w:r>
          </w:p>
        </w:tc>
        <w:tc>
          <w:tcPr>
            <w:tcW w:w="851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2049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276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17311,89800</w:t>
            </w:r>
          </w:p>
          <w:p w:rsidR="003F4734" w:rsidRPr="006A29A5" w:rsidRDefault="003F4734" w:rsidP="00952F83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3229,10800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3402,64450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3402,64450</w:t>
            </w:r>
          </w:p>
        </w:tc>
        <w:tc>
          <w:tcPr>
            <w:tcW w:w="1211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3638,75050</w:t>
            </w:r>
          </w:p>
        </w:tc>
        <w:tc>
          <w:tcPr>
            <w:tcW w:w="1134" w:type="dxa"/>
          </w:tcPr>
          <w:p w:rsidR="003F4734" w:rsidRPr="006A29A5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A29A5">
              <w:rPr>
                <w:rFonts w:ascii="PT Astra Serif" w:hAnsi="PT Astra Serif" w:cs="Times New Roman"/>
                <w:sz w:val="28"/>
                <w:szCs w:val="28"/>
              </w:rPr>
              <w:t>3638,75050</w:t>
            </w:r>
          </w:p>
        </w:tc>
      </w:tr>
    </w:tbl>
    <w:p w:rsidR="003F4734" w:rsidRDefault="003F473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»;</w:t>
      </w:r>
    </w:p>
    <w:p w:rsidR="003F4734" w:rsidRDefault="003F473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3F4734" w:rsidRDefault="003F473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37EDF">
        <w:rPr>
          <w:rFonts w:ascii="PT Astra Serif" w:hAnsi="PT Astra Serif" w:cs="Times New Roman"/>
          <w:sz w:val="28"/>
          <w:szCs w:val="28"/>
        </w:rPr>
        <w:lastRenderedPageBreak/>
        <w:t>1.</w:t>
      </w:r>
      <w:r>
        <w:rPr>
          <w:rFonts w:ascii="PT Astra Serif" w:hAnsi="PT Astra Serif" w:cs="Times New Roman"/>
          <w:sz w:val="28"/>
          <w:szCs w:val="28"/>
        </w:rPr>
        <w:t>6</w:t>
      </w:r>
      <w:r w:rsidRPr="00937EDF">
        <w:rPr>
          <w:rFonts w:ascii="PT Astra Serif" w:hAnsi="PT Astra Serif" w:cs="Times New Roman"/>
          <w:sz w:val="28"/>
          <w:szCs w:val="28"/>
        </w:rPr>
        <w:t xml:space="preserve">. Строку </w:t>
      </w:r>
      <w:r>
        <w:rPr>
          <w:rFonts w:ascii="PT Astra Serif" w:hAnsi="PT Astra Serif" w:cs="Times New Roman"/>
          <w:sz w:val="28"/>
          <w:szCs w:val="28"/>
        </w:rPr>
        <w:t>«Итого»</w:t>
      </w:r>
      <w:r w:rsidRPr="00937EDF">
        <w:rPr>
          <w:rFonts w:ascii="PT Astra Serif" w:hAnsi="PT Astra Serif" w:cs="Times New Roman"/>
          <w:sz w:val="28"/>
          <w:szCs w:val="28"/>
        </w:rPr>
        <w:t xml:space="preserve"> Приложение №2 к муниципальной программе «</w:t>
      </w:r>
      <w:r w:rsidRPr="009F685C">
        <w:rPr>
          <w:rFonts w:ascii="PT Astra Serif" w:hAnsi="PT Astra Serif" w:cs="Times New Roman"/>
          <w:sz w:val="28"/>
          <w:szCs w:val="28"/>
        </w:rPr>
        <w:t>Содействие в развитии агропромышленного комплекса муниципального образования «Мелекесский район» Ульяновской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Pr="006839DE">
        <w:rPr>
          <w:rFonts w:ascii="PT Astra Serif" w:hAnsi="PT Astra Serif"/>
          <w:sz w:val="28"/>
          <w:szCs w:val="28"/>
        </w:rPr>
        <w:t xml:space="preserve"> </w:t>
      </w:r>
      <w:r w:rsidRPr="00937EDF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3F4734" w:rsidRPr="000C4ECD" w:rsidRDefault="003F4734" w:rsidP="003F4734">
      <w:pPr>
        <w:pStyle w:val="ConsPlusNormal"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03"/>
        <w:gridCol w:w="851"/>
        <w:gridCol w:w="2049"/>
        <w:gridCol w:w="1276"/>
        <w:gridCol w:w="1134"/>
        <w:gridCol w:w="1134"/>
        <w:gridCol w:w="1134"/>
        <w:gridCol w:w="1211"/>
        <w:gridCol w:w="1134"/>
      </w:tblGrid>
      <w:tr w:rsidR="003F4734" w:rsidRPr="006B7513" w:rsidTr="00952F83">
        <w:tc>
          <w:tcPr>
            <w:tcW w:w="534" w:type="dxa"/>
          </w:tcPr>
          <w:p w:rsidR="003F4734" w:rsidRPr="006B7513" w:rsidRDefault="003F4734" w:rsidP="00952F8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4734" w:rsidRPr="006B7513" w:rsidRDefault="003F4734" w:rsidP="00952F83">
            <w:pPr>
              <w:pStyle w:val="ConsPlusNormal"/>
              <w:ind w:hanging="2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B751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ИТОГО:</w:t>
            </w:r>
          </w:p>
        </w:tc>
        <w:tc>
          <w:tcPr>
            <w:tcW w:w="2203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4734" w:rsidRPr="006B7513" w:rsidRDefault="003F4734" w:rsidP="00952F83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B7513">
              <w:rPr>
                <w:rFonts w:ascii="PT Astra Serif" w:hAnsi="PT Astra Serif" w:cs="Times New Roman"/>
                <w:b/>
                <w:sz w:val="28"/>
                <w:szCs w:val="28"/>
              </w:rPr>
              <w:t>21788,54900</w:t>
            </w:r>
          </w:p>
        </w:tc>
        <w:tc>
          <w:tcPr>
            <w:tcW w:w="1134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B7513">
              <w:rPr>
                <w:rFonts w:ascii="PT Astra Serif" w:hAnsi="PT Astra Serif" w:cs="Times New Roman"/>
                <w:b/>
                <w:sz w:val="28"/>
                <w:szCs w:val="28"/>
              </w:rPr>
              <w:t>3991,33200</w:t>
            </w:r>
          </w:p>
        </w:tc>
        <w:tc>
          <w:tcPr>
            <w:tcW w:w="1134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B7513">
              <w:rPr>
                <w:rFonts w:ascii="PT Astra Serif" w:hAnsi="PT Astra Serif" w:cs="Times New Roman"/>
                <w:b/>
                <w:sz w:val="28"/>
                <w:szCs w:val="28"/>
              </w:rPr>
              <w:t>4439,89450</w:t>
            </w:r>
          </w:p>
        </w:tc>
        <w:tc>
          <w:tcPr>
            <w:tcW w:w="1134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B7513">
              <w:rPr>
                <w:rFonts w:ascii="PT Astra Serif" w:hAnsi="PT Astra Serif" w:cs="Times New Roman"/>
                <w:b/>
                <w:sz w:val="28"/>
                <w:szCs w:val="28"/>
              </w:rPr>
              <w:t>4377,53350</w:t>
            </w:r>
          </w:p>
        </w:tc>
        <w:tc>
          <w:tcPr>
            <w:tcW w:w="1211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B7513">
              <w:rPr>
                <w:rFonts w:ascii="PT Astra Serif" w:hAnsi="PT Astra Serif" w:cs="Times New Roman"/>
                <w:b/>
                <w:sz w:val="28"/>
                <w:szCs w:val="28"/>
              </w:rPr>
              <w:t>4489,89450</w:t>
            </w:r>
          </w:p>
        </w:tc>
        <w:tc>
          <w:tcPr>
            <w:tcW w:w="1134" w:type="dxa"/>
          </w:tcPr>
          <w:p w:rsidR="003F4734" w:rsidRPr="006B7513" w:rsidRDefault="003F4734" w:rsidP="00952F8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B7513">
              <w:rPr>
                <w:rFonts w:ascii="PT Astra Serif" w:hAnsi="PT Astra Serif" w:cs="Times New Roman"/>
                <w:b/>
                <w:sz w:val="28"/>
                <w:szCs w:val="28"/>
              </w:rPr>
              <w:t>4489,89450</w:t>
            </w:r>
          </w:p>
        </w:tc>
      </w:tr>
    </w:tbl>
    <w:p w:rsidR="003F4734" w:rsidRPr="006B7513" w:rsidRDefault="003F4734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3F4734" w:rsidSect="006A29A5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  <w:r>
        <w:rPr>
          <w:rFonts w:ascii="PT Astra Serif" w:hAnsi="PT Astra Serif"/>
          <w:sz w:val="28"/>
          <w:szCs w:val="28"/>
        </w:rPr>
        <w:t>».</w:t>
      </w:r>
    </w:p>
    <w:p w:rsidR="00BC3579" w:rsidRPr="00D942A3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>2.  Настоящее постановление вступает в силу на следующий день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F66FC2">
      <w:pPr>
        <w:rPr>
          <w:rFonts w:ascii="PT Astra Serif" w:hAnsi="PT Astra Serif"/>
          <w:sz w:val="28"/>
          <w:szCs w:val="28"/>
          <w:lang w:eastAsia="ru-RU"/>
        </w:rPr>
      </w:pPr>
    </w:p>
    <w:p w:rsidR="00F66FC2" w:rsidRPr="00F66FC2" w:rsidRDefault="00F66FC2" w:rsidP="00F66FC2">
      <w:pPr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F66FC2">
        <w:rPr>
          <w:rFonts w:ascii="PT Astra Serif" w:hAnsi="PT Astra Serif"/>
          <w:sz w:val="28"/>
          <w:szCs w:val="28"/>
          <w:lang w:eastAsia="ru-RU"/>
        </w:rPr>
        <w:t>И.о</w:t>
      </w:r>
      <w:proofErr w:type="spellEnd"/>
      <w:r w:rsidRPr="00F66FC2">
        <w:rPr>
          <w:rFonts w:ascii="PT Astra Serif" w:hAnsi="PT Astra Serif"/>
          <w:sz w:val="28"/>
          <w:szCs w:val="28"/>
          <w:lang w:eastAsia="ru-RU"/>
        </w:rPr>
        <w:t>. Главы администрации                                                                      И.Н.</w:t>
      </w:r>
      <w:r w:rsidR="00A34BC1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F66FC2">
        <w:rPr>
          <w:rFonts w:ascii="PT Astra Serif" w:hAnsi="PT Astra Serif"/>
          <w:sz w:val="28"/>
          <w:szCs w:val="28"/>
          <w:lang w:eastAsia="ru-RU"/>
        </w:rPr>
        <w:t>Саляев</w:t>
      </w:r>
      <w:proofErr w:type="spellEnd"/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172AC5"/>
    <w:rsid w:val="00214F8C"/>
    <w:rsid w:val="003B1145"/>
    <w:rsid w:val="003F4734"/>
    <w:rsid w:val="00464508"/>
    <w:rsid w:val="005177A5"/>
    <w:rsid w:val="00636260"/>
    <w:rsid w:val="006D3544"/>
    <w:rsid w:val="007F2071"/>
    <w:rsid w:val="007F7113"/>
    <w:rsid w:val="00853343"/>
    <w:rsid w:val="00894529"/>
    <w:rsid w:val="00A34BC1"/>
    <w:rsid w:val="00B50893"/>
    <w:rsid w:val="00BC3579"/>
    <w:rsid w:val="00BD2539"/>
    <w:rsid w:val="00C8439E"/>
    <w:rsid w:val="00EB7C63"/>
    <w:rsid w:val="00EE107A"/>
    <w:rsid w:val="00F00BD3"/>
    <w:rsid w:val="00F6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EE85C-9619-42CD-AF00-E4FE5C1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2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53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User</cp:lastModifiedBy>
  <cp:revision>13</cp:revision>
  <cp:lastPrinted>2020-11-30T05:17:00Z</cp:lastPrinted>
  <dcterms:created xsi:type="dcterms:W3CDTF">2020-10-27T11:05:00Z</dcterms:created>
  <dcterms:modified xsi:type="dcterms:W3CDTF">2020-12-09T06:42:00Z</dcterms:modified>
</cp:coreProperties>
</file>